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5DF4" w:rsidRPr="002238A1" w:rsidRDefault="009444CC" w:rsidP="002238A1">
      <w:pPr>
        <w:jc w:val="center"/>
        <w:rPr>
          <w:rFonts w:ascii="Comic Sans MS" w:hAnsi="Comic Sans MS"/>
          <w:sz w:val="28"/>
          <w:szCs w:val="28"/>
          <w:u w:val="single"/>
        </w:rPr>
      </w:pPr>
      <w:r w:rsidRPr="002238A1">
        <w:rPr>
          <w:rFonts w:ascii="Comic Sans MS" w:hAnsi="Comic Sans MS"/>
          <w:sz w:val="28"/>
          <w:szCs w:val="28"/>
          <w:u w:val="single"/>
        </w:rPr>
        <w:t>Important Internet Safety Alert</w:t>
      </w:r>
    </w:p>
    <w:p w:rsidR="00113617" w:rsidRDefault="009444CC" w:rsidP="00113617">
      <w:pPr>
        <w:jc w:val="both"/>
        <w:rPr>
          <w:rFonts w:ascii="Comic Sans MS" w:hAnsi="Comic Sans MS"/>
          <w:sz w:val="24"/>
          <w:szCs w:val="24"/>
          <w:lang w:val="en"/>
        </w:rPr>
      </w:pPr>
      <w:r w:rsidRPr="002238A1">
        <w:rPr>
          <w:rFonts w:ascii="Comic Sans MS" w:hAnsi="Comic Sans MS"/>
          <w:sz w:val="24"/>
          <w:szCs w:val="24"/>
        </w:rPr>
        <w:t>This week</w:t>
      </w:r>
      <w:r w:rsidR="002238A1">
        <w:rPr>
          <w:rFonts w:ascii="Comic Sans MS" w:hAnsi="Comic Sans MS"/>
          <w:sz w:val="24"/>
          <w:szCs w:val="24"/>
        </w:rPr>
        <w:t>,</w:t>
      </w:r>
      <w:r w:rsidRPr="002238A1">
        <w:rPr>
          <w:rFonts w:ascii="Comic Sans MS" w:hAnsi="Comic Sans MS"/>
          <w:sz w:val="24"/>
          <w:szCs w:val="24"/>
        </w:rPr>
        <w:t xml:space="preserve"> a small number of children have started to talk about The ‘Momo’, which appears in videos on YouTube.  </w:t>
      </w:r>
      <w:r w:rsidRPr="002238A1">
        <w:rPr>
          <w:rFonts w:ascii="Comic Sans MS" w:hAnsi="Comic Sans MS"/>
          <w:sz w:val="24"/>
          <w:szCs w:val="24"/>
          <w:lang w:val="en"/>
        </w:rPr>
        <w:t>The so-called Momo Challenge purportedly features a disturbing image of a girl with bulging eyes and a crooked smile. Reports of this image popping-up in the middle of child-orientated YouTube videos such as Peppa Pig have gone viral on social media.  It is then claimed</w:t>
      </w:r>
      <w:r w:rsidR="002238A1">
        <w:rPr>
          <w:rFonts w:ascii="Comic Sans MS" w:hAnsi="Comic Sans MS"/>
          <w:sz w:val="24"/>
          <w:szCs w:val="24"/>
          <w:lang w:val="en"/>
        </w:rPr>
        <w:t xml:space="preserve"> that</w:t>
      </w:r>
      <w:r w:rsidRPr="002238A1">
        <w:rPr>
          <w:rFonts w:ascii="Comic Sans MS" w:hAnsi="Comic Sans MS"/>
          <w:sz w:val="24"/>
          <w:szCs w:val="24"/>
          <w:lang w:val="en"/>
        </w:rPr>
        <w:t xml:space="preserve"> the doll encourages children to add a contact on WhatsApp who then sends them violent images and dares.</w:t>
      </w:r>
    </w:p>
    <w:p w:rsidR="002238A1" w:rsidRDefault="00113617" w:rsidP="00113617">
      <w:pPr>
        <w:jc w:val="both"/>
        <w:rPr>
          <w:rFonts w:ascii="Comic Sans MS" w:hAnsi="Comic Sans MS" w:cs="Arial"/>
          <w:sz w:val="24"/>
          <w:szCs w:val="24"/>
          <w:lang w:val="en"/>
        </w:rPr>
      </w:pPr>
      <w:r>
        <w:rPr>
          <w:rFonts w:ascii="Comic Sans MS" w:hAnsi="Comic Sans MS"/>
          <w:sz w:val="24"/>
          <w:szCs w:val="24"/>
          <w:lang w:val="en"/>
        </w:rPr>
        <w:t xml:space="preserve">As soon as we heard the children talking about </w:t>
      </w:r>
      <w:proofErr w:type="spellStart"/>
      <w:r>
        <w:rPr>
          <w:rFonts w:ascii="Comic Sans MS" w:hAnsi="Comic Sans MS"/>
          <w:sz w:val="24"/>
          <w:szCs w:val="24"/>
          <w:lang w:val="en"/>
        </w:rPr>
        <w:t>momo</w:t>
      </w:r>
      <w:proofErr w:type="spellEnd"/>
      <w:r>
        <w:rPr>
          <w:rFonts w:ascii="Comic Sans MS" w:hAnsi="Comic Sans MS"/>
          <w:sz w:val="24"/>
          <w:szCs w:val="24"/>
          <w:lang w:val="en"/>
        </w:rPr>
        <w:t>, we organised a brief talk for the children in Classes 2 and 3 to advise about what to do if you see something horrible on the internet.  In brief tell an adults and close the computer down.</w:t>
      </w:r>
      <w:r w:rsidR="009444CC" w:rsidRPr="002238A1">
        <w:rPr>
          <w:rFonts w:ascii="Comic Sans MS" w:hAnsi="Comic Sans MS"/>
          <w:sz w:val="24"/>
          <w:szCs w:val="24"/>
          <w:lang w:val="en"/>
        </w:rPr>
        <w:br/>
      </w:r>
      <w:bookmarkStart w:id="0" w:name="_GoBack"/>
      <w:bookmarkEnd w:id="0"/>
      <w:r w:rsidR="009444CC" w:rsidRPr="002238A1">
        <w:rPr>
          <w:rFonts w:ascii="Comic Sans MS" w:hAnsi="Comic Sans MS"/>
          <w:sz w:val="24"/>
          <w:szCs w:val="24"/>
          <w:lang w:val="en"/>
        </w:rPr>
        <w:br/>
      </w:r>
      <w:r w:rsidR="009444CC" w:rsidRPr="002238A1">
        <w:rPr>
          <w:rFonts w:ascii="Comic Sans MS" w:hAnsi="Comic Sans MS"/>
          <w:sz w:val="24"/>
          <w:szCs w:val="24"/>
        </w:rPr>
        <w:t xml:space="preserve">We would encourage you, as always, to be vigilant </w:t>
      </w:r>
      <w:r w:rsidR="002238A1">
        <w:rPr>
          <w:rFonts w:ascii="Comic Sans MS" w:hAnsi="Comic Sans MS"/>
          <w:sz w:val="24"/>
          <w:szCs w:val="24"/>
        </w:rPr>
        <w:t>when your child is online.</w:t>
      </w:r>
      <w:r w:rsidR="009444CC" w:rsidRPr="002238A1">
        <w:rPr>
          <w:rFonts w:ascii="Comic Sans MS" w:hAnsi="Comic Sans MS"/>
          <w:sz w:val="24"/>
          <w:szCs w:val="24"/>
        </w:rPr>
        <w:t xml:space="preserve"> </w:t>
      </w:r>
      <w:r w:rsidR="009444CC" w:rsidRPr="002238A1">
        <w:rPr>
          <w:rFonts w:ascii="Comic Sans MS" w:hAnsi="Comic Sans MS" w:cs="Arial"/>
          <w:sz w:val="24"/>
          <w:szCs w:val="24"/>
          <w:lang w:val="en"/>
        </w:rPr>
        <w:t>The</w:t>
      </w:r>
      <w:r w:rsidR="002238A1">
        <w:rPr>
          <w:rFonts w:ascii="Comic Sans MS" w:hAnsi="Comic Sans MS" w:cs="Arial"/>
          <w:sz w:val="24"/>
          <w:szCs w:val="24"/>
          <w:lang w:val="en"/>
        </w:rPr>
        <w:t xml:space="preserve"> NSPCC offer</w:t>
      </w:r>
      <w:r w:rsidR="009444CC" w:rsidRPr="002238A1">
        <w:rPr>
          <w:rFonts w:ascii="Comic Sans MS" w:hAnsi="Comic Sans MS" w:cs="Arial"/>
          <w:sz w:val="24"/>
          <w:szCs w:val="24"/>
          <w:lang w:val="en"/>
        </w:rPr>
        <w:t xml:space="preserve"> the following advice on online safety</w:t>
      </w:r>
      <w:r w:rsidR="002238A1">
        <w:rPr>
          <w:rFonts w:ascii="Comic Sans MS" w:hAnsi="Comic Sans MS" w:cs="Arial"/>
          <w:sz w:val="24"/>
          <w:szCs w:val="24"/>
          <w:lang w:val="en"/>
        </w:rPr>
        <w:t>:</w:t>
      </w:r>
    </w:p>
    <w:p w:rsidR="002238A1" w:rsidRDefault="002238A1" w:rsidP="00113617">
      <w:pPr>
        <w:jc w:val="both"/>
        <w:rPr>
          <w:rFonts w:ascii="Comic Sans MS" w:hAnsi="Comic Sans MS" w:cs="Arial"/>
          <w:sz w:val="24"/>
          <w:szCs w:val="24"/>
          <w:lang w:val="en"/>
        </w:rPr>
      </w:pPr>
      <w:r w:rsidRPr="002238A1">
        <w:rPr>
          <w:rFonts w:ascii="Comic Sans MS" w:hAnsi="Comic Sans MS" w:cs="Arial"/>
          <w:sz w:val="24"/>
          <w:szCs w:val="24"/>
          <w:lang w:val="en"/>
        </w:rPr>
        <w:t>Use</w:t>
      </w:r>
      <w:r>
        <w:rPr>
          <w:rFonts w:ascii="Comic Sans MS" w:hAnsi="Comic Sans MS" w:cs="Arial"/>
          <w:sz w:val="24"/>
          <w:szCs w:val="24"/>
          <w:lang w:val="en"/>
        </w:rPr>
        <w:t>’</w:t>
      </w:r>
      <w:r w:rsidRPr="002238A1">
        <w:rPr>
          <w:rFonts w:ascii="Comic Sans MS" w:hAnsi="Comic Sans MS" w:cs="Arial"/>
          <w:sz w:val="24"/>
          <w:szCs w:val="24"/>
          <w:lang w:val="en"/>
        </w:rPr>
        <w:t xml:space="preserve"> Net Aware</w:t>
      </w:r>
      <w:r>
        <w:rPr>
          <w:rFonts w:ascii="Comic Sans MS" w:hAnsi="Comic Sans MS" w:cs="Arial"/>
          <w:sz w:val="24"/>
          <w:szCs w:val="24"/>
          <w:lang w:val="en"/>
        </w:rPr>
        <w:t>’</w:t>
      </w:r>
      <w:r w:rsidR="00A26499">
        <w:rPr>
          <w:rFonts w:ascii="Comic Sans MS" w:hAnsi="Comic Sans MS" w:cs="Arial"/>
          <w:sz w:val="24"/>
          <w:szCs w:val="24"/>
          <w:lang w:val="en"/>
        </w:rPr>
        <w:t>`</w:t>
      </w:r>
      <w:r w:rsidR="00A26499">
        <w:rPr>
          <w:rFonts w:ascii="Comic Sans MS" w:hAnsi="Comic Sans MS" w:cs="Arial"/>
          <w:sz w:val="24"/>
          <w:szCs w:val="24"/>
          <w:lang w:val="en"/>
        </w:rPr>
        <w:tab/>
      </w:r>
      <w:r w:rsidRPr="002238A1">
        <w:rPr>
          <w:rFonts w:ascii="Comic Sans MS" w:hAnsi="Comic Sans MS" w:cs="Arial"/>
          <w:sz w:val="24"/>
          <w:szCs w:val="24"/>
          <w:lang w:val="en"/>
        </w:rPr>
        <w:t>: A guide to the social networks and apps your child mi</w:t>
      </w:r>
      <w:r>
        <w:rPr>
          <w:rFonts w:ascii="Comic Sans MS" w:hAnsi="Comic Sans MS" w:cs="Arial"/>
          <w:sz w:val="24"/>
          <w:szCs w:val="24"/>
          <w:lang w:val="en"/>
        </w:rPr>
        <w:t>ght be using and practical advice on</w:t>
      </w:r>
      <w:r w:rsidRPr="002238A1">
        <w:rPr>
          <w:rFonts w:ascii="Comic Sans MS" w:hAnsi="Comic Sans MS" w:cs="Arial"/>
          <w:sz w:val="24"/>
          <w:szCs w:val="24"/>
          <w:lang w:val="en"/>
        </w:rPr>
        <w:t xml:space="preserve"> how to keep them safe. </w:t>
      </w:r>
    </w:p>
    <w:p w:rsidR="009444CC" w:rsidRPr="002238A1" w:rsidRDefault="009444CC" w:rsidP="00113617">
      <w:pPr>
        <w:jc w:val="both"/>
        <w:rPr>
          <w:rFonts w:ascii="Comic Sans MS" w:hAnsi="Comic Sans MS" w:cs="Arial"/>
          <w:sz w:val="24"/>
          <w:szCs w:val="24"/>
          <w:lang w:val="en"/>
        </w:rPr>
      </w:pPr>
      <w:r w:rsidRPr="002238A1">
        <w:rPr>
          <w:rFonts w:ascii="Comic Sans MS" w:hAnsi="Comic Sans MS" w:cs="Arial"/>
          <w:sz w:val="24"/>
          <w:szCs w:val="24"/>
          <w:lang w:val="en"/>
        </w:rPr>
        <w:t>Parental controls: Set up parental controls to block upsetting or harmful content, control in-app purchases and manage how long your child spends online. Lots of mobiles, tablets and home broadband come with settings to manage what your child can and can't see or do online.</w:t>
      </w:r>
    </w:p>
    <w:p w:rsidR="009444CC" w:rsidRPr="002238A1" w:rsidRDefault="009444CC" w:rsidP="00113617">
      <w:pPr>
        <w:jc w:val="both"/>
        <w:rPr>
          <w:rFonts w:ascii="Comic Sans MS" w:hAnsi="Comic Sans MS" w:cs="Arial"/>
          <w:sz w:val="24"/>
          <w:szCs w:val="24"/>
          <w:lang w:val="en"/>
        </w:rPr>
      </w:pPr>
      <w:r w:rsidRPr="002238A1">
        <w:rPr>
          <w:rFonts w:ascii="Comic Sans MS" w:hAnsi="Comic Sans MS" w:cs="Arial"/>
          <w:sz w:val="24"/>
          <w:szCs w:val="24"/>
          <w:lang w:val="en"/>
        </w:rPr>
        <w:t xml:space="preserve">Online gaming: Activate safety settings on games consoles; turn off in-app purchases. Both the Apple app store and Google Play allow parents to create a pin code that must be entered before every purchase. </w:t>
      </w:r>
    </w:p>
    <w:p w:rsidR="009444CC" w:rsidRPr="002238A1" w:rsidRDefault="009444CC" w:rsidP="00113617">
      <w:pPr>
        <w:jc w:val="both"/>
        <w:rPr>
          <w:rFonts w:ascii="Comic Sans MS" w:hAnsi="Comic Sans MS" w:cs="Arial"/>
          <w:sz w:val="24"/>
          <w:szCs w:val="24"/>
          <w:lang w:val="en"/>
        </w:rPr>
      </w:pPr>
      <w:r w:rsidRPr="002238A1">
        <w:rPr>
          <w:rFonts w:ascii="Comic Sans MS" w:hAnsi="Comic Sans MS" w:cs="Arial"/>
          <w:sz w:val="24"/>
          <w:szCs w:val="24"/>
          <w:lang w:val="en"/>
        </w:rPr>
        <w:t>Internet history: Check your child's internet history by entering CTRL + H when the browser is open.</w:t>
      </w:r>
    </w:p>
    <w:p w:rsidR="009444CC" w:rsidRPr="002238A1" w:rsidRDefault="009444CC" w:rsidP="00113617">
      <w:pPr>
        <w:jc w:val="both"/>
        <w:rPr>
          <w:rFonts w:ascii="Comic Sans MS" w:hAnsi="Comic Sans MS" w:cs="Arial"/>
          <w:sz w:val="24"/>
          <w:szCs w:val="24"/>
          <w:lang w:val="en"/>
        </w:rPr>
      </w:pPr>
      <w:r w:rsidRPr="002238A1">
        <w:rPr>
          <w:rFonts w:ascii="Comic Sans MS" w:hAnsi="Comic Sans MS" w:cs="Arial"/>
          <w:sz w:val="24"/>
          <w:szCs w:val="24"/>
          <w:lang w:val="en"/>
        </w:rPr>
        <w:t xml:space="preserve">Child accounts: Create a child's account on windows PC and enable Family Safety </w:t>
      </w:r>
      <w:r w:rsidR="002238A1" w:rsidRPr="002238A1">
        <w:rPr>
          <w:rFonts w:ascii="Comic Sans MS" w:hAnsi="Comic Sans MS" w:cs="Arial"/>
          <w:sz w:val="24"/>
          <w:szCs w:val="24"/>
          <w:lang w:val="en"/>
        </w:rPr>
        <w:t>settings that</w:t>
      </w:r>
      <w:r w:rsidRPr="002238A1">
        <w:rPr>
          <w:rFonts w:ascii="Comic Sans MS" w:hAnsi="Comic Sans MS" w:cs="Arial"/>
          <w:sz w:val="24"/>
          <w:szCs w:val="24"/>
          <w:lang w:val="en"/>
        </w:rPr>
        <w:t xml:space="preserve"> allows you to block websites. </w:t>
      </w:r>
    </w:p>
    <w:p w:rsidR="009444CC" w:rsidRPr="002238A1" w:rsidRDefault="009444CC" w:rsidP="00113617">
      <w:pPr>
        <w:jc w:val="both"/>
        <w:rPr>
          <w:rFonts w:ascii="Comic Sans MS" w:hAnsi="Comic Sans MS"/>
          <w:sz w:val="24"/>
          <w:szCs w:val="24"/>
        </w:rPr>
      </w:pPr>
      <w:r w:rsidRPr="002238A1">
        <w:rPr>
          <w:rFonts w:ascii="Comic Sans MS" w:hAnsi="Comic Sans MS" w:cs="Arial"/>
          <w:sz w:val="24"/>
          <w:szCs w:val="24"/>
          <w:lang w:val="en"/>
        </w:rPr>
        <w:t>If using Mac set up Screen Sharing so you can see your child's activity.</w:t>
      </w:r>
      <w:r w:rsidRPr="002238A1">
        <w:rPr>
          <w:rFonts w:ascii="Comic Sans MS" w:hAnsi="Comic Sans MS" w:cs="Arial"/>
          <w:sz w:val="24"/>
          <w:szCs w:val="24"/>
          <w:lang w:val="en"/>
        </w:rPr>
        <w:br/>
      </w:r>
    </w:p>
    <w:p w:rsidR="009444CC" w:rsidRPr="002238A1" w:rsidRDefault="009444CC" w:rsidP="00113617">
      <w:pPr>
        <w:jc w:val="both"/>
        <w:rPr>
          <w:rFonts w:ascii="Comic Sans MS" w:hAnsi="Comic Sans MS"/>
          <w:b/>
          <w:sz w:val="24"/>
          <w:szCs w:val="24"/>
        </w:rPr>
      </w:pPr>
      <w:r w:rsidRPr="002238A1">
        <w:rPr>
          <w:rFonts w:ascii="Comic Sans MS" w:hAnsi="Comic Sans MS"/>
          <w:b/>
          <w:sz w:val="24"/>
          <w:szCs w:val="24"/>
        </w:rPr>
        <w:t>MOST IMPORTANTLY, CONTINUE TO REINFORCE THE IMPORTANCE OF TELLING A GROWN-UP THEY TRUST SHOULD YOUR CHILD COME ACROSS ANYTHING ONLINE WHICH ‘DOESN’T FEEL RIGHT’</w:t>
      </w:r>
    </w:p>
    <w:p w:rsidR="009444CC" w:rsidRPr="002238A1" w:rsidRDefault="009444CC">
      <w:pPr>
        <w:rPr>
          <w:rFonts w:ascii="Comic Sans MS" w:hAnsi="Comic Sans MS"/>
          <w:sz w:val="24"/>
          <w:szCs w:val="24"/>
        </w:rPr>
      </w:pPr>
    </w:p>
    <w:sectPr w:rsidR="009444CC" w:rsidRPr="002238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44CC"/>
    <w:rsid w:val="00113617"/>
    <w:rsid w:val="002238A1"/>
    <w:rsid w:val="009444CC"/>
    <w:rsid w:val="00A26499"/>
    <w:rsid w:val="00E35D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25716"/>
  <w15:chartTrackingRefBased/>
  <w15:docId w15:val="{3BDED452-E638-4227-8D07-EB31575A1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264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649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295</Words>
  <Characters>1684</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Steeper</dc:creator>
  <cp:keywords/>
  <dc:description/>
  <cp:lastModifiedBy>Joanne McKone</cp:lastModifiedBy>
  <cp:revision>2</cp:revision>
  <cp:lastPrinted>2019-02-28T13:57:00Z</cp:lastPrinted>
  <dcterms:created xsi:type="dcterms:W3CDTF">2019-03-01T10:45:00Z</dcterms:created>
  <dcterms:modified xsi:type="dcterms:W3CDTF">2019-03-01T10:45:00Z</dcterms:modified>
</cp:coreProperties>
</file>